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4bc09acac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2b1350b7c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Altenburschla,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34faf0c64ac9" /><Relationship Type="http://schemas.openxmlformats.org/officeDocument/2006/relationships/numbering" Target="/word/numbering.xml" Id="R3d96b2ed1bb043d3" /><Relationship Type="http://schemas.openxmlformats.org/officeDocument/2006/relationships/settings" Target="/word/settings.xml" Id="Rdc61ea8af1ce4c49" /><Relationship Type="http://schemas.openxmlformats.org/officeDocument/2006/relationships/image" Target="/word/media/632c8d1b-ee48-473b-968f-7d9359f08592.png" Id="Rdec2b1350b7c4b13" /></Relationships>
</file>