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dfdaaea29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153c82fa2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Altencelle,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7e3fad3ca44d5" /><Relationship Type="http://schemas.openxmlformats.org/officeDocument/2006/relationships/numbering" Target="/word/numbering.xml" Id="R5b2baaa8a8cb4e65" /><Relationship Type="http://schemas.openxmlformats.org/officeDocument/2006/relationships/settings" Target="/word/settings.xml" Id="R618e9a1c371d413e" /><Relationship Type="http://schemas.openxmlformats.org/officeDocument/2006/relationships/image" Target="/word/media/eabeb1b3-e628-4488-86fd-b6fb236a6b13.png" Id="R456153c82fa24ba4" /></Relationships>
</file>