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015b20ec4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7f1309688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Altendettelsau,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0c2291b674c57" /><Relationship Type="http://schemas.openxmlformats.org/officeDocument/2006/relationships/numbering" Target="/word/numbering.xml" Id="Rb0c291ac0c5e4102" /><Relationship Type="http://schemas.openxmlformats.org/officeDocument/2006/relationships/settings" Target="/word/settings.xml" Id="R1e1b6866b4134caa" /><Relationship Type="http://schemas.openxmlformats.org/officeDocument/2006/relationships/image" Target="/word/media/808351aa-27d7-4fb9-83c4-de8e302e813f.png" Id="R3897f1309688488d" /></Relationships>
</file>