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409cd34d1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2047c9116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Altendiez,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7a768ded041a1" /><Relationship Type="http://schemas.openxmlformats.org/officeDocument/2006/relationships/numbering" Target="/word/numbering.xml" Id="R80834561494f470c" /><Relationship Type="http://schemas.openxmlformats.org/officeDocument/2006/relationships/settings" Target="/word/settings.xml" Id="R0a86eda509f04483" /><Relationship Type="http://schemas.openxmlformats.org/officeDocument/2006/relationships/image" Target="/word/media/9dd442c5-8703-4972-a105-8166e2a26f1c.png" Id="R8712047c911646e8" /></Relationships>
</file>