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e13382ba4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cc4fa49e2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b5e941a6b4807" /><Relationship Type="http://schemas.openxmlformats.org/officeDocument/2006/relationships/numbering" Target="/word/numbering.xml" Id="R293f5fe9b1be407a" /><Relationship Type="http://schemas.openxmlformats.org/officeDocument/2006/relationships/settings" Target="/word/settings.xml" Id="R64a65cf46adc408a" /><Relationship Type="http://schemas.openxmlformats.org/officeDocument/2006/relationships/image" Target="/word/media/5c3cc80a-0ebd-4628-85c6-af8417a919fe.png" Id="Rbadcc4fa49e2441d" /></Relationships>
</file>