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840d19b08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878cd8a44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Altenhammer,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013d10c054f7b" /><Relationship Type="http://schemas.openxmlformats.org/officeDocument/2006/relationships/numbering" Target="/word/numbering.xml" Id="Rab26207731be48be" /><Relationship Type="http://schemas.openxmlformats.org/officeDocument/2006/relationships/settings" Target="/word/settings.xml" Id="Ra21134697dfa4897" /><Relationship Type="http://schemas.openxmlformats.org/officeDocument/2006/relationships/image" Target="/word/media/a4189bcf-e61c-40f4-b1ff-b57b5c7dc478.png" Id="R9cf878cd8a4448ed" /></Relationships>
</file>