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4cd729557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b380e6e49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Altenmais,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f73a96e6b413e" /><Relationship Type="http://schemas.openxmlformats.org/officeDocument/2006/relationships/numbering" Target="/word/numbering.xml" Id="Rce13aed08c8841c9" /><Relationship Type="http://schemas.openxmlformats.org/officeDocument/2006/relationships/settings" Target="/word/settings.xml" Id="R0aa1669c7cab47b3" /><Relationship Type="http://schemas.openxmlformats.org/officeDocument/2006/relationships/image" Target="/word/media/62dbe239-2183-4084-a4dc-7fc647b8c9db.png" Id="R753b380e6e494dff" /></Relationships>
</file>