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3241b64d8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8b043c7ab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Altenparkstein,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930c5626a48f6" /><Relationship Type="http://schemas.openxmlformats.org/officeDocument/2006/relationships/numbering" Target="/word/numbering.xml" Id="Re65a9ceb8bd74376" /><Relationship Type="http://schemas.openxmlformats.org/officeDocument/2006/relationships/settings" Target="/word/settings.xml" Id="Ra82c5ebc51af4fb7" /><Relationship Type="http://schemas.openxmlformats.org/officeDocument/2006/relationships/image" Target="/word/media/26b912f6-1882-4f89-821e-9b20fba24d61.png" Id="Reac8b043c7ab4225" /></Relationships>
</file>