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1ed3455cb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1df60079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Altenschneeberg,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68a521dfb40f5" /><Relationship Type="http://schemas.openxmlformats.org/officeDocument/2006/relationships/numbering" Target="/word/numbering.xml" Id="R29089818cdd04739" /><Relationship Type="http://schemas.openxmlformats.org/officeDocument/2006/relationships/settings" Target="/word/settings.xml" Id="R29703c89dde34bb2" /><Relationship Type="http://schemas.openxmlformats.org/officeDocument/2006/relationships/image" Target="/word/media/c2aab719-862d-46cb-a3e1-84892f52c666.png" Id="Rd0de1df6007946d7" /></Relationships>
</file>