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d40282c44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09fdb223f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Altenspeckfeld,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288b74fb440df" /><Relationship Type="http://schemas.openxmlformats.org/officeDocument/2006/relationships/numbering" Target="/word/numbering.xml" Id="R92cb37ecfab14064" /><Relationship Type="http://schemas.openxmlformats.org/officeDocument/2006/relationships/settings" Target="/word/settings.xml" Id="R07ccab25e32c43c6" /><Relationship Type="http://schemas.openxmlformats.org/officeDocument/2006/relationships/image" Target="/word/media/12d2a8f7-e53f-4dfa-8feb-10276aa26e24.png" Id="R35e09fdb223f40e5" /></Relationships>
</file>