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195bfd657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ab0a808d8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Altensteigdorf,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f04bcbc6d430f" /><Relationship Type="http://schemas.openxmlformats.org/officeDocument/2006/relationships/numbering" Target="/word/numbering.xml" Id="R1462525510be451a" /><Relationship Type="http://schemas.openxmlformats.org/officeDocument/2006/relationships/settings" Target="/word/settings.xml" Id="Rb61a650ddec045c0" /><Relationship Type="http://schemas.openxmlformats.org/officeDocument/2006/relationships/image" Target="/word/media/e6cbfc66-567f-4d10-b09c-7f57203ba693.png" Id="Rf4dab0a808d84f78" /></Relationships>
</file>