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38241f76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7fb559b4c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Altenteich,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57a52c22140b9" /><Relationship Type="http://schemas.openxmlformats.org/officeDocument/2006/relationships/numbering" Target="/word/numbering.xml" Id="R07f6b65621204b81" /><Relationship Type="http://schemas.openxmlformats.org/officeDocument/2006/relationships/settings" Target="/word/settings.xml" Id="R0c9eb45b770d453b" /><Relationship Type="http://schemas.openxmlformats.org/officeDocument/2006/relationships/image" Target="/word/media/f352a29b-1b42-4af5-88ec-2b3b5f27d596.png" Id="Ra677fb559b4c43a5" /></Relationships>
</file>