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3bc66d4bb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7b1a5dd41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Altersbach,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f29d745cc4335" /><Relationship Type="http://schemas.openxmlformats.org/officeDocument/2006/relationships/numbering" Target="/word/numbering.xml" Id="R27d1d1c7bf78488d" /><Relationship Type="http://schemas.openxmlformats.org/officeDocument/2006/relationships/settings" Target="/word/settings.xml" Id="Rb370e50155764baf" /><Relationship Type="http://schemas.openxmlformats.org/officeDocument/2006/relationships/image" Target="/word/media/2bc68d8d-0bb7-47f6-85c1-738755fe0674.png" Id="R4d47b1a5dd4143ae" /></Relationships>
</file>