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743de37c3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66dc586f5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Altgaul,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0e6984a5e41fb" /><Relationship Type="http://schemas.openxmlformats.org/officeDocument/2006/relationships/numbering" Target="/word/numbering.xml" Id="R6c24f8c99d5c43fd" /><Relationship Type="http://schemas.openxmlformats.org/officeDocument/2006/relationships/settings" Target="/word/settings.xml" Id="Rd0ab3cb014344c53" /><Relationship Type="http://schemas.openxmlformats.org/officeDocument/2006/relationships/image" Target="/word/media/31e6c9e9-03b0-4abe-81c2-cbcba1d4a1ec.png" Id="R45f66dc586f54e7a" /></Relationships>
</file>