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90e6acb4f4c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eddf6cef6449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Altglobsow,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a9bc1954bb4c7b" /><Relationship Type="http://schemas.openxmlformats.org/officeDocument/2006/relationships/numbering" Target="/word/numbering.xml" Id="R5eeeecd855904d97" /><Relationship Type="http://schemas.openxmlformats.org/officeDocument/2006/relationships/settings" Target="/word/settings.xml" Id="Rd41f96fd5700407a" /><Relationship Type="http://schemas.openxmlformats.org/officeDocument/2006/relationships/image" Target="/word/media/308f2c75-bd46-4032-8f50-0bf658e5349b.png" Id="R54eddf6cef644948" /></Relationships>
</file>