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3fc345a3d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a6f843ebd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Altkatterbach,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98c78c8854212" /><Relationship Type="http://schemas.openxmlformats.org/officeDocument/2006/relationships/numbering" Target="/word/numbering.xml" Id="R9671d9762ddc48db" /><Relationship Type="http://schemas.openxmlformats.org/officeDocument/2006/relationships/settings" Target="/word/settings.xml" Id="Ra1237de5f1b04f21" /><Relationship Type="http://schemas.openxmlformats.org/officeDocument/2006/relationships/image" Target="/word/media/007f2ad5-f45f-48b5-9a97-5c376e2a0a13.png" Id="R83aa6f843ebd4295" /></Relationships>
</file>