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426d6a2fc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257a33b57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Altmannshofen,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77217afac4b5d" /><Relationship Type="http://schemas.openxmlformats.org/officeDocument/2006/relationships/numbering" Target="/word/numbering.xml" Id="R21bd004a565f41ca" /><Relationship Type="http://schemas.openxmlformats.org/officeDocument/2006/relationships/settings" Target="/word/settings.xml" Id="R2776ee0108f949ab" /><Relationship Type="http://schemas.openxmlformats.org/officeDocument/2006/relationships/image" Target="/word/media/0cb0c263-7cb9-4e5f-8339-091e251396b7.png" Id="R05c257a33b574416" /></Relationships>
</file>