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37a2961da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7a3cabc70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Altratjensdorf,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7b9246c204403" /><Relationship Type="http://schemas.openxmlformats.org/officeDocument/2006/relationships/numbering" Target="/word/numbering.xml" Id="R61da3766967e4f26" /><Relationship Type="http://schemas.openxmlformats.org/officeDocument/2006/relationships/settings" Target="/word/settings.xml" Id="Refacc82f39b543f3" /><Relationship Type="http://schemas.openxmlformats.org/officeDocument/2006/relationships/image" Target="/word/media/3dc79bac-8dda-425e-adba-dccc6101fa65.png" Id="R27f7a3cabc70488e" /></Relationships>
</file>