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a9a2e0656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35d110517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76ea8a4ab4849" /><Relationship Type="http://schemas.openxmlformats.org/officeDocument/2006/relationships/numbering" Target="/word/numbering.xml" Id="R8d607453f4a34a07" /><Relationship Type="http://schemas.openxmlformats.org/officeDocument/2006/relationships/settings" Target="/word/settings.xml" Id="R8c640516314c4cab" /><Relationship Type="http://schemas.openxmlformats.org/officeDocument/2006/relationships/image" Target="/word/media/87ff92c3-a906-4a8e-81b6-799324627b17.png" Id="Rd1235d11051743af" /></Relationships>
</file>