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cf8763acc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ee594377b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Altusried,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3b7ebe6fe456e" /><Relationship Type="http://schemas.openxmlformats.org/officeDocument/2006/relationships/numbering" Target="/word/numbering.xml" Id="R68d714a9dd7c4f4e" /><Relationship Type="http://schemas.openxmlformats.org/officeDocument/2006/relationships/settings" Target="/word/settings.xml" Id="Re9a50d8944fa4bd9" /><Relationship Type="http://schemas.openxmlformats.org/officeDocument/2006/relationships/image" Target="/word/media/229ed228-ea8b-4001-99f8-f9c34706dd5a.png" Id="Rce6ee594377b4c93" /></Relationships>
</file>