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0c4c0ecf8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c6911c27b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Altziegenruck,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9de4da7564fc7" /><Relationship Type="http://schemas.openxmlformats.org/officeDocument/2006/relationships/numbering" Target="/word/numbering.xml" Id="R85ca65e586244ecd" /><Relationship Type="http://schemas.openxmlformats.org/officeDocument/2006/relationships/settings" Target="/word/settings.xml" Id="R132096f5fc214035" /><Relationship Type="http://schemas.openxmlformats.org/officeDocument/2006/relationships/image" Target="/word/media/7d6c5f77-ba11-41dd-87eb-c4628f15bdf6.png" Id="R831c6911c27b43c6" /></Relationships>
</file>