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ed5105b93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92195f630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036f63b414765" /><Relationship Type="http://schemas.openxmlformats.org/officeDocument/2006/relationships/numbering" Target="/word/numbering.xml" Id="Rb95302ad5f3e43d9" /><Relationship Type="http://schemas.openxmlformats.org/officeDocument/2006/relationships/settings" Target="/word/settings.xml" Id="R7ea3434625a14c10" /><Relationship Type="http://schemas.openxmlformats.org/officeDocument/2006/relationships/image" Target="/word/media/df817c3b-d568-4363-8c41-e6efc9734975.png" Id="Rcd692195f6304af9" /></Relationships>
</file>