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8b59ef4eb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03526b69d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311adb57a47c3" /><Relationship Type="http://schemas.openxmlformats.org/officeDocument/2006/relationships/numbering" Target="/word/numbering.xml" Id="R5d887d08a6074180" /><Relationship Type="http://schemas.openxmlformats.org/officeDocument/2006/relationships/settings" Target="/word/settings.xml" Id="R662b0de5f31a439f" /><Relationship Type="http://schemas.openxmlformats.org/officeDocument/2006/relationships/image" Target="/word/media/cd26e19c-dc8b-4b66-bc9c-1f065e33d906.png" Id="R5ab03526b69d4483" /></Relationships>
</file>