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d795c6775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f5dc1a5eb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Ammerswurth,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76bee6b634b3b" /><Relationship Type="http://schemas.openxmlformats.org/officeDocument/2006/relationships/numbering" Target="/word/numbering.xml" Id="R2aa0678d41f145b0" /><Relationship Type="http://schemas.openxmlformats.org/officeDocument/2006/relationships/settings" Target="/word/settings.xml" Id="R746b7139b930474f" /><Relationship Type="http://schemas.openxmlformats.org/officeDocument/2006/relationships/image" Target="/word/media/eb205200-fa76-40bd-8983-5f0098c69093.png" Id="R375f5dc1a5eb4666" /></Relationships>
</file>