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c6b939905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5538dbe95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Amoshof,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73a3a76914189" /><Relationship Type="http://schemas.openxmlformats.org/officeDocument/2006/relationships/numbering" Target="/word/numbering.xml" Id="Rd113bb7035544965" /><Relationship Type="http://schemas.openxmlformats.org/officeDocument/2006/relationships/settings" Target="/word/settings.xml" Id="Rd67eb6f17faa4ecc" /><Relationship Type="http://schemas.openxmlformats.org/officeDocument/2006/relationships/image" Target="/word/media/23eb9bd1-d025-46ac-9a29-3b62dce94c24.png" Id="R8275538dbe954084" /></Relationships>
</file>