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1057f3a7d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944437452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Angenrod,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a90278ca5406c" /><Relationship Type="http://schemas.openxmlformats.org/officeDocument/2006/relationships/numbering" Target="/word/numbering.xml" Id="Rd41351fba0114c2b" /><Relationship Type="http://schemas.openxmlformats.org/officeDocument/2006/relationships/settings" Target="/word/settings.xml" Id="R7b91d6427e9343e8" /><Relationship Type="http://schemas.openxmlformats.org/officeDocument/2006/relationships/image" Target="/word/media/4e339c2c-36d2-489a-8678-0fe8a0d71668.png" Id="Rd7a944437452403f" /></Relationships>
</file>