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ef8ec4482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2049c138f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Angenthor,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7b1633d954523" /><Relationship Type="http://schemas.openxmlformats.org/officeDocument/2006/relationships/numbering" Target="/word/numbering.xml" Id="Rf71f54921c534f0a" /><Relationship Type="http://schemas.openxmlformats.org/officeDocument/2006/relationships/settings" Target="/word/settings.xml" Id="R8630af996eb44b54" /><Relationship Type="http://schemas.openxmlformats.org/officeDocument/2006/relationships/image" Target="/word/media/28b015c4-e88b-42b0-a855-3b58f9a696ff.png" Id="Rb5c2049c138f488c" /></Relationships>
</file>