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4fdcbab2241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fcf52b11d243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Angermuhle,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5135254d79401a" /><Relationship Type="http://schemas.openxmlformats.org/officeDocument/2006/relationships/numbering" Target="/word/numbering.xml" Id="R57309aacb76c43b0" /><Relationship Type="http://schemas.openxmlformats.org/officeDocument/2006/relationships/settings" Target="/word/settings.xml" Id="Rdd161bc7fa1e47b6" /><Relationship Type="http://schemas.openxmlformats.org/officeDocument/2006/relationships/image" Target="/word/media/8bc6e065-2091-4dde-a683-01b34ae7ce8b.png" Id="R2cfcf52b11d2432a" /></Relationships>
</file>