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37c8c179764b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b28f0b7a244b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Ankam,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dedee53fce4ee2" /><Relationship Type="http://schemas.openxmlformats.org/officeDocument/2006/relationships/numbering" Target="/word/numbering.xml" Id="R762144d4fc914eb5" /><Relationship Type="http://schemas.openxmlformats.org/officeDocument/2006/relationships/settings" Target="/word/settings.xml" Id="R1e54358514b4419c" /><Relationship Type="http://schemas.openxmlformats.org/officeDocument/2006/relationships/image" Target="/word/media/edac6a37-a517-49ca-9dd4-9bf017ca983d.png" Id="R77b28f0b7a244b66" /></Relationships>
</file>