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1f0c8c9be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fcd0a7ba9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db719148e4ae0" /><Relationship Type="http://schemas.openxmlformats.org/officeDocument/2006/relationships/numbering" Target="/word/numbering.xml" Id="R0db439ce2adb4e1f" /><Relationship Type="http://schemas.openxmlformats.org/officeDocument/2006/relationships/settings" Target="/word/settings.xml" Id="Rb772fc2b0d61456f" /><Relationship Type="http://schemas.openxmlformats.org/officeDocument/2006/relationships/image" Target="/word/media/bea2d863-8e95-473c-b9ce-722f666aa26a.png" Id="R628fcd0a7ba94660" /></Relationships>
</file>