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76f567bca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53cf1acb2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e8369f95948cf" /><Relationship Type="http://schemas.openxmlformats.org/officeDocument/2006/relationships/numbering" Target="/word/numbering.xml" Id="R5b962ec4d77c480e" /><Relationship Type="http://schemas.openxmlformats.org/officeDocument/2006/relationships/settings" Target="/word/settings.xml" Id="Rf0e7eecb50e74176" /><Relationship Type="http://schemas.openxmlformats.org/officeDocument/2006/relationships/image" Target="/word/media/9b79551e-9edb-4b48-90ae-624b84579a0a.png" Id="R97f53cf1acb240d2" /></Relationships>
</file>