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bab27bdb2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439f3be47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Aphoven,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296624c814145" /><Relationship Type="http://schemas.openxmlformats.org/officeDocument/2006/relationships/numbering" Target="/word/numbering.xml" Id="Rb990283a54944886" /><Relationship Type="http://schemas.openxmlformats.org/officeDocument/2006/relationships/settings" Target="/word/settings.xml" Id="R1fc559fa8e0643aa" /><Relationship Type="http://schemas.openxmlformats.org/officeDocument/2006/relationships/image" Target="/word/media/835009c3-e826-4299-bb57-65c2409be3e6.png" Id="R328439f3be4748b6" /></Relationships>
</file>