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9318a5a3e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dd6546f89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Appensee,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a4b0baacf4bb9" /><Relationship Type="http://schemas.openxmlformats.org/officeDocument/2006/relationships/numbering" Target="/word/numbering.xml" Id="Rfd929531278c4601" /><Relationship Type="http://schemas.openxmlformats.org/officeDocument/2006/relationships/settings" Target="/word/settings.xml" Id="R1b4af6bbeafe4c57" /><Relationship Type="http://schemas.openxmlformats.org/officeDocument/2006/relationships/image" Target="/word/media/a4f4be26-c58d-4940-bc2e-27d2bc46b121.png" Id="Rcd4dd6546f8941b0" /></Relationships>
</file>