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987afc4d4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a5179e6b2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ed16492c34212" /><Relationship Type="http://schemas.openxmlformats.org/officeDocument/2006/relationships/numbering" Target="/word/numbering.xml" Id="Rdc9d1b716f7c4a9e" /><Relationship Type="http://schemas.openxmlformats.org/officeDocument/2006/relationships/settings" Target="/word/settings.xml" Id="R313684f98b354ea4" /><Relationship Type="http://schemas.openxmlformats.org/officeDocument/2006/relationships/image" Target="/word/media/3351ab97-f876-406a-bdde-8d440b70ced1.png" Id="R68ba5179e6b248e9" /></Relationships>
</file>