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1f11fc2d6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6a9dda32e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Arberhutte,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2788a8efd49af" /><Relationship Type="http://schemas.openxmlformats.org/officeDocument/2006/relationships/numbering" Target="/word/numbering.xml" Id="Rc1ad5f28571a4ce0" /><Relationship Type="http://schemas.openxmlformats.org/officeDocument/2006/relationships/settings" Target="/word/settings.xml" Id="R583ab6a22bf04450" /><Relationship Type="http://schemas.openxmlformats.org/officeDocument/2006/relationships/image" Target="/word/media/2b9112ce-2556-49ce-b887-d70824b3e5be.png" Id="Rcfe6a9dda32e439e" /></Relationships>
</file>