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cd28809ef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68357fa17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3b8e7735c4bc6" /><Relationship Type="http://schemas.openxmlformats.org/officeDocument/2006/relationships/numbering" Target="/word/numbering.xml" Id="R4e4cd91441cb4d37" /><Relationship Type="http://schemas.openxmlformats.org/officeDocument/2006/relationships/settings" Target="/word/settings.xml" Id="Ra366353e550b4128" /><Relationship Type="http://schemas.openxmlformats.org/officeDocument/2006/relationships/image" Target="/word/media/f5abb9c3-9192-421b-a575-c60f09252f19.png" Id="R99a68357fa17431b" /></Relationships>
</file>