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5b16ed9bd48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07e363e58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1f44c118384284" /><Relationship Type="http://schemas.openxmlformats.org/officeDocument/2006/relationships/numbering" Target="/word/numbering.xml" Id="Redba4d1c44804d20" /><Relationship Type="http://schemas.openxmlformats.org/officeDocument/2006/relationships/settings" Target="/word/settings.xml" Id="Rf5c9fc4eb161477a" /><Relationship Type="http://schemas.openxmlformats.org/officeDocument/2006/relationships/image" Target="/word/media/7ebc782a-368f-4c62-8e3a-c37a1b8f3958.png" Id="Ra8b07e363e584af8" /></Relationships>
</file>