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357e3d486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13b27a7ed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Argenhardt,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ce80d352f4e9c" /><Relationship Type="http://schemas.openxmlformats.org/officeDocument/2006/relationships/numbering" Target="/word/numbering.xml" Id="R688cb798ac8642b1" /><Relationship Type="http://schemas.openxmlformats.org/officeDocument/2006/relationships/settings" Target="/word/settings.xml" Id="R64a3dbbb5cef47db" /><Relationship Type="http://schemas.openxmlformats.org/officeDocument/2006/relationships/image" Target="/word/media/82b46e76-ab9e-4be7-b210-c3d7243d7d60.png" Id="Rf6213b27a7ed4137" /></Relationships>
</file>