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c105bdd0c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d1396bcaf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Arlas,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7374103564ca3" /><Relationship Type="http://schemas.openxmlformats.org/officeDocument/2006/relationships/numbering" Target="/word/numbering.xml" Id="R1e9409ef879246c5" /><Relationship Type="http://schemas.openxmlformats.org/officeDocument/2006/relationships/settings" Target="/word/settings.xml" Id="R9ee5f1f1e2f34c07" /><Relationship Type="http://schemas.openxmlformats.org/officeDocument/2006/relationships/image" Target="/word/media/b26d28bc-f9fe-4d35-8b0d-dc795eafbe69.png" Id="Rde7d1396bcaf406d" /></Relationships>
</file>