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ef207604d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c2faa15e7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15266c32406a" /><Relationship Type="http://schemas.openxmlformats.org/officeDocument/2006/relationships/numbering" Target="/word/numbering.xml" Id="R2c8f6b6f25574548" /><Relationship Type="http://schemas.openxmlformats.org/officeDocument/2006/relationships/settings" Target="/word/settings.xml" Id="R6e33b40d3ab84a91" /><Relationship Type="http://schemas.openxmlformats.org/officeDocument/2006/relationships/image" Target="/word/media/0b2187f8-781d-48dd-b4c2-3529624f9699.png" Id="R210c2faa15e743df" /></Relationships>
</file>