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0d6c14333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fe6cfe86c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5647e44b874610" /><Relationship Type="http://schemas.openxmlformats.org/officeDocument/2006/relationships/numbering" Target="/word/numbering.xml" Id="R76d29bb6ef4640c9" /><Relationship Type="http://schemas.openxmlformats.org/officeDocument/2006/relationships/settings" Target="/word/settings.xml" Id="Rd5e49231aba6467e" /><Relationship Type="http://schemas.openxmlformats.org/officeDocument/2006/relationships/image" Target="/word/media/0ba654e1-cef6-4389-be03-1c8a28a0e26d.png" Id="Re73fe6cfe86c44f8" /></Relationships>
</file>