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57faaa0df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265a1d2e3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Arnshall,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1aebe9cd143a9" /><Relationship Type="http://schemas.openxmlformats.org/officeDocument/2006/relationships/numbering" Target="/word/numbering.xml" Id="R202479341411405f" /><Relationship Type="http://schemas.openxmlformats.org/officeDocument/2006/relationships/settings" Target="/word/settings.xml" Id="R8134ba84b06c4497" /><Relationship Type="http://schemas.openxmlformats.org/officeDocument/2006/relationships/image" Target="/word/media/a64a505b-05af-4fd1-820a-cf2a32200fbc.png" Id="R9d3265a1d2e348f4" /></Relationships>
</file>