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fe8335af4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174ae7b7f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845ffbb7c4209" /><Relationship Type="http://schemas.openxmlformats.org/officeDocument/2006/relationships/numbering" Target="/word/numbering.xml" Id="R5ac95dd06cd041c2" /><Relationship Type="http://schemas.openxmlformats.org/officeDocument/2006/relationships/settings" Target="/word/settings.xml" Id="Reed4858735444456" /><Relationship Type="http://schemas.openxmlformats.org/officeDocument/2006/relationships/image" Target="/word/media/cabeb098-61c1-4991-856c-22965bd474c6.png" Id="R320174ae7b7f49e3" /></Relationships>
</file>