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502fb82b6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7d2b8ab5f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83425bb704cb6" /><Relationship Type="http://schemas.openxmlformats.org/officeDocument/2006/relationships/numbering" Target="/word/numbering.xml" Id="R96981765ff734b63" /><Relationship Type="http://schemas.openxmlformats.org/officeDocument/2006/relationships/settings" Target="/word/settings.xml" Id="R00cc6e909d6340b8" /><Relationship Type="http://schemas.openxmlformats.org/officeDocument/2006/relationships/image" Target="/word/media/e2cd36bb-0847-4f56-902f-a9a4437af115.png" Id="R4797d2b8ab5f4040" /></Relationships>
</file>