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aa35ca6ee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30bd42fb1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97421f0564022" /><Relationship Type="http://schemas.openxmlformats.org/officeDocument/2006/relationships/numbering" Target="/word/numbering.xml" Id="Re9cb9cddfa0f4ed7" /><Relationship Type="http://schemas.openxmlformats.org/officeDocument/2006/relationships/settings" Target="/word/settings.xml" Id="R42fbacd0e33f4737" /><Relationship Type="http://schemas.openxmlformats.org/officeDocument/2006/relationships/image" Target="/word/media/ddb87540-cbcd-4457-ae70-f6ab352f4e8f.png" Id="R14a30bd42fb14486" /></Relationships>
</file>