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0b9e035f4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abbd6d2b9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bb85ca1e846ed" /><Relationship Type="http://schemas.openxmlformats.org/officeDocument/2006/relationships/numbering" Target="/word/numbering.xml" Id="R65bb615a48564f7a" /><Relationship Type="http://schemas.openxmlformats.org/officeDocument/2006/relationships/settings" Target="/word/settings.xml" Id="Rf2775cbb24b440b4" /><Relationship Type="http://schemas.openxmlformats.org/officeDocument/2006/relationships/image" Target="/word/media/cc2a1209-6495-4cbd-a468-40696943151c.png" Id="R4b5abbd6d2b94882" /></Relationships>
</file>