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e09407e04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4eec309ab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Atenseraltensiel,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1bbaac7744331" /><Relationship Type="http://schemas.openxmlformats.org/officeDocument/2006/relationships/numbering" Target="/word/numbering.xml" Id="R42c0119b2175477b" /><Relationship Type="http://schemas.openxmlformats.org/officeDocument/2006/relationships/settings" Target="/word/settings.xml" Id="Re91c73f26dc64f4d" /><Relationship Type="http://schemas.openxmlformats.org/officeDocument/2006/relationships/image" Target="/word/media/b032e341-6503-41cc-be5d-8ea4438066bf.png" Id="R5564eec309ab4c83" /></Relationships>
</file>