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b7ffbe3cb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1bc75c72a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Attenkirchen,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f2960bd3444d1" /><Relationship Type="http://schemas.openxmlformats.org/officeDocument/2006/relationships/numbering" Target="/word/numbering.xml" Id="R36a7c6415f5e4ae3" /><Relationship Type="http://schemas.openxmlformats.org/officeDocument/2006/relationships/settings" Target="/word/settings.xml" Id="Rbb70710ef37d4d4a" /><Relationship Type="http://schemas.openxmlformats.org/officeDocument/2006/relationships/image" Target="/word/media/5ce5f402-c5fd-4f27-b12e-d257b37b09c7.png" Id="R6c81bc75c72a4207" /></Relationships>
</file>