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833a3de4244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e59ad08a7b4e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Attenweiler,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ce6ac319f4484" /><Relationship Type="http://schemas.openxmlformats.org/officeDocument/2006/relationships/numbering" Target="/word/numbering.xml" Id="Rfe59fc0a19db4070" /><Relationship Type="http://schemas.openxmlformats.org/officeDocument/2006/relationships/settings" Target="/word/settings.xml" Id="R8806be3c64a541f3" /><Relationship Type="http://schemas.openxmlformats.org/officeDocument/2006/relationships/image" Target="/word/media/1e484623-4dd3-4249-82f3-f5591efc2d78.png" Id="R42e59ad08a7b4eff" /></Relationships>
</file>