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4fc5550fc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eafe45ef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5faf4f9f34126" /><Relationship Type="http://schemas.openxmlformats.org/officeDocument/2006/relationships/numbering" Target="/word/numbering.xml" Id="Rf7a4cc3cdc34452b" /><Relationship Type="http://schemas.openxmlformats.org/officeDocument/2006/relationships/settings" Target="/word/settings.xml" Id="Re3f5064032a74ad8" /><Relationship Type="http://schemas.openxmlformats.org/officeDocument/2006/relationships/image" Target="/word/media/c9a24f1c-645a-4dd6-a3fc-827ae7caeef7.png" Id="R29beafe45ef541a9" /></Relationships>
</file>